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>Krycí list nabídky uchazeče</w:t>
      </w:r>
    </w:p>
    <w:p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:rsidR="00F41F97" w:rsidRPr="001B3EE4" w:rsidRDefault="00F41F97" w:rsidP="001E1A96">
      <w:pPr>
        <w:jc w:val="center"/>
        <w:rPr>
          <w:rFonts w:ascii="Arial" w:hAnsi="Arial" w:cs="Arial"/>
        </w:rPr>
      </w:pPr>
    </w:p>
    <w:p w:rsidR="00B26FF4" w:rsidRDefault="007069BA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</w:t>
      </w:r>
      <w:r w:rsidR="000D1ECC">
        <w:rPr>
          <w:rFonts w:ascii="Arial" w:hAnsi="Arial" w:cs="Arial"/>
          <w:b/>
          <w:sz w:val="32"/>
          <w:szCs w:val="32"/>
        </w:rPr>
        <w:t>89</w:t>
      </w:r>
      <w:r>
        <w:rPr>
          <w:rFonts w:ascii="Arial" w:hAnsi="Arial" w:cs="Arial"/>
          <w:b/>
          <w:sz w:val="32"/>
          <w:szCs w:val="32"/>
        </w:rPr>
        <w:t>/13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:rsidR="002A1A02" w:rsidRPr="001B3EE4" w:rsidRDefault="00B26FF4" w:rsidP="003A5B12">
      <w:pPr>
        <w:jc w:val="center"/>
        <w:rPr>
          <w:rFonts w:ascii="Arial" w:hAnsi="Arial" w:cs="Arial"/>
          <w:b/>
          <w:sz w:val="32"/>
          <w:szCs w:val="32"/>
        </w:rPr>
      </w:pPr>
      <w:r w:rsidRPr="00B26FF4">
        <w:rPr>
          <w:rFonts w:ascii="Arial" w:hAnsi="Arial" w:cs="Arial"/>
          <w:b/>
          <w:sz w:val="32"/>
          <w:szCs w:val="32"/>
        </w:rPr>
        <w:t>"</w:t>
      </w:r>
      <w:r w:rsidR="000D1ECC">
        <w:rPr>
          <w:rFonts w:ascii="Arial" w:hAnsi="Arial" w:cs="Arial"/>
          <w:b/>
          <w:sz w:val="32"/>
          <w:szCs w:val="32"/>
        </w:rPr>
        <w:t>POTRUBÍ NA OPRAVU PRODUKTOVODU</w:t>
      </w:r>
      <w:r w:rsidRPr="00B26FF4">
        <w:rPr>
          <w:rFonts w:ascii="Arial" w:hAnsi="Arial" w:cs="Arial"/>
          <w:b/>
          <w:sz w:val="32"/>
          <w:szCs w:val="32"/>
        </w:rPr>
        <w:t>"</w:t>
      </w:r>
    </w:p>
    <w:p w:rsidR="002A1A02" w:rsidRPr="001B3EE4" w:rsidRDefault="002A1A02" w:rsidP="001E1A96">
      <w:pPr>
        <w:jc w:val="center"/>
        <w:rPr>
          <w:rFonts w:ascii="Arial" w:hAnsi="Arial" w:cs="Arial"/>
          <w:b/>
          <w:sz w:val="32"/>
          <w:szCs w:val="32"/>
        </w:rPr>
      </w:pPr>
    </w:p>
    <w:p w:rsidR="002A1A02" w:rsidRPr="001B3EE4" w:rsidRDefault="002A1A02" w:rsidP="001E1A96">
      <w:pPr>
        <w:jc w:val="center"/>
        <w:rPr>
          <w:rFonts w:ascii="Arial" w:hAnsi="Arial" w:cs="Arial"/>
          <w:b/>
          <w:sz w:val="22"/>
          <w:szCs w:val="22"/>
        </w:rPr>
      </w:pPr>
    </w:p>
    <w:p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Dělnická 213/12 , 17004 Praha 7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5D710F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  <w:r w:rsidR="00827F2D" w:rsidRPr="00AD5F2A">
              <w:rPr>
                <w:rFonts w:ascii="Arial" w:hAnsi="Arial" w:cs="Arial"/>
                <w:sz w:val="22"/>
                <w:szCs w:val="22"/>
              </w:rPr>
              <w:t xml:space="preserve"> nebo jménem </w:t>
            </w:r>
            <w:r w:rsidRPr="00AD5F2A">
              <w:rPr>
                <w:rFonts w:ascii="Arial" w:hAnsi="Arial" w:cs="Arial"/>
                <w:sz w:val="22"/>
                <w:szCs w:val="22"/>
              </w:rPr>
              <w:t>zadavatele</w:t>
            </w:r>
          </w:p>
        </w:tc>
        <w:tc>
          <w:tcPr>
            <w:tcW w:w="4606" w:type="dxa"/>
            <w:shd w:val="clear" w:color="auto" w:fill="auto"/>
          </w:tcPr>
          <w:p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Ing. Ladislav Staněk, člen představenstva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u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4C762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uchazeče nebo jménem uchazeče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</w:tbl>
    <w:p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EC2642" w:rsidP="00F17AF6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celková 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nabídková cena v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> 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Kč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030D23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10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0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1"/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razítko a podpis uchazeče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BVmoKpSP5bu97mDeNyNv1ZwXsY=" w:salt="af30GZe16arlzI6EJ9dk4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01EDA"/>
    <w:rsid w:val="00030D23"/>
    <w:rsid w:val="00073DD1"/>
    <w:rsid w:val="000A3BCB"/>
    <w:rsid w:val="000C65D5"/>
    <w:rsid w:val="000D1ECC"/>
    <w:rsid w:val="00171420"/>
    <w:rsid w:val="001B3EE4"/>
    <w:rsid w:val="001E1A96"/>
    <w:rsid w:val="00252AF9"/>
    <w:rsid w:val="002841FA"/>
    <w:rsid w:val="002A1A02"/>
    <w:rsid w:val="002B42A6"/>
    <w:rsid w:val="00360291"/>
    <w:rsid w:val="0038676C"/>
    <w:rsid w:val="003A5B12"/>
    <w:rsid w:val="00424EF2"/>
    <w:rsid w:val="00430612"/>
    <w:rsid w:val="004333B4"/>
    <w:rsid w:val="00452316"/>
    <w:rsid w:val="004C762F"/>
    <w:rsid w:val="0054019A"/>
    <w:rsid w:val="00595DED"/>
    <w:rsid w:val="005A105E"/>
    <w:rsid w:val="005D710F"/>
    <w:rsid w:val="00613431"/>
    <w:rsid w:val="00672524"/>
    <w:rsid w:val="006933DB"/>
    <w:rsid w:val="007069BA"/>
    <w:rsid w:val="00785B82"/>
    <w:rsid w:val="00795700"/>
    <w:rsid w:val="007A50DF"/>
    <w:rsid w:val="007E0875"/>
    <w:rsid w:val="007F65E5"/>
    <w:rsid w:val="00805304"/>
    <w:rsid w:val="0080664D"/>
    <w:rsid w:val="00827F2D"/>
    <w:rsid w:val="008D0FC8"/>
    <w:rsid w:val="00913667"/>
    <w:rsid w:val="009D0A02"/>
    <w:rsid w:val="00AC6854"/>
    <w:rsid w:val="00AD5F2A"/>
    <w:rsid w:val="00B26FF4"/>
    <w:rsid w:val="00B65C81"/>
    <w:rsid w:val="00B83503"/>
    <w:rsid w:val="00BC2037"/>
    <w:rsid w:val="00BE6B1C"/>
    <w:rsid w:val="00C25F97"/>
    <w:rsid w:val="00C80E49"/>
    <w:rsid w:val="00C84D85"/>
    <w:rsid w:val="00CA4D3C"/>
    <w:rsid w:val="00CB63D1"/>
    <w:rsid w:val="00DD4AB9"/>
    <w:rsid w:val="00E03A7F"/>
    <w:rsid w:val="00E10599"/>
    <w:rsid w:val="00E44A47"/>
    <w:rsid w:val="00EC2642"/>
    <w:rsid w:val="00EC4E2D"/>
    <w:rsid w:val="00F17AF6"/>
    <w:rsid w:val="00F41F97"/>
    <w:rsid w:val="00F8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6</cp:revision>
  <dcterms:created xsi:type="dcterms:W3CDTF">2013-04-11T07:03:00Z</dcterms:created>
  <dcterms:modified xsi:type="dcterms:W3CDTF">2013-04-16T05:43:00Z</dcterms:modified>
</cp:coreProperties>
</file>